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SOLICITAÇÃO DE MONITORIA 2024.2</w:t>
            </w:r>
          </w:p>
        </w:tc>
      </w:tr>
    </w:tbl>
    <w:p w:rsidR="00000000" w:rsidDel="00000000" w:rsidP="00000000" w:rsidRDefault="00000000" w:rsidRPr="00000000" w14:paraId="00000003">
      <w:pPr>
        <w:spacing w:after="0" w:line="20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8"/>
        <w:gridCol w:w="1660"/>
        <w:gridCol w:w="1126"/>
        <w:gridCol w:w="2703"/>
        <w:tblGridChange w:id="0">
          <w:tblGrid>
            <w:gridCol w:w="5208"/>
            <w:gridCol w:w="1660"/>
            <w:gridCol w:w="1126"/>
            <w:gridCol w:w="2703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spacing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ALUNO COMPLETO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before="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CELULAR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FIXO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5328"/>
              </w:tabs>
              <w:spacing w:before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NOME(s) DA(s) DISCIPLINA(s) OU LABORATÓRIO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5328"/>
              </w:tabs>
              <w:spacing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5328"/>
              </w:tabs>
              <w:spacing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TURMA(s)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5328"/>
              </w:tabs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5328"/>
              </w:tabs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5328"/>
              </w:tabs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SEMANAL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after="8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PRESTOU MONITORIA NO SEMESTRE ANTERIOR (2024.1):      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) SIM                                     (   ) NÃO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QUAL(is) DISCIPLINA(s) OU LABORATÓRIO(s)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spacing w:before="8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DE TRABALHO DO MONITOR PREENCHIDO PELO 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Rio de Janeiro,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sz w:val="24"/>
          <w:szCs w:val="24"/>
          <w:rtl w:val="0"/>
        </w:rPr>
        <w:t xml:space="preserve">/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Lines w:val="1"/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Lines w:val="1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Professor</w:t>
      </w:r>
    </w:p>
    <w:sectPr>
      <w:headerReference r:id="rId7" w:type="default"/>
      <w:pgSz w:h="16838" w:w="11906" w:orient="portrait"/>
      <w:pgMar w:bottom="249" w:top="238" w:left="1418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14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7756" cy="153344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7756" cy="15334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786C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uiPriority w:val="1"/>
    <w:qFormat w:val="1"/>
    <w:rsid w:val="008914A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00C33"/>
  </w:style>
  <w:style w:type="paragraph" w:styleId="Rodap">
    <w:name w:val="footer"/>
    <w:basedOn w:val="Normal"/>
    <w:link w:val="RodapChar"/>
    <w:uiPriority w:val="99"/>
    <w:unhideWhenUsed w:val="1"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00C3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11E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11EB"/>
    <w:rPr>
      <w:rFonts w:ascii="Segoe UI" w:cs="Segoe UI" w:hAnsi="Segoe UI"/>
      <w:sz w:val="18"/>
      <w:szCs w:val="18"/>
    </w:rPr>
  </w:style>
  <w:style w:type="paragraph" w:styleId="Ttulo">
    <w:name w:val="Title"/>
    <w:basedOn w:val="Normal"/>
    <w:link w:val="TtuloChar"/>
    <w:qFormat w:val="1"/>
    <w:rsid w:val="00081E39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u w:val="single"/>
    </w:rPr>
  </w:style>
  <w:style w:type="character" w:styleId="TtuloChar" w:customStyle="1">
    <w:name w:val="Título Char"/>
    <w:basedOn w:val="Fontepargpadro"/>
    <w:link w:val="Ttulo"/>
    <w:rsid w:val="00081E39"/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nAzcd6+o8TNihuDnF/emBAGGA==">CgMxLjAyCGguZ2pkZ3hzOAByITFzZ2Z6UUF5UUtBaE1xODNOZ0swWFpMMzN6cmRkTl9mYw==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2023-11-23T14:19:00Z</dcterms:created>
  <dc:creator>VERONICA</dc:creator>
</cp:coreProperties>
</file>